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Pr="00BE3003" w:rsidRDefault="00BE3003">
      <w:pPr>
        <w:rPr>
          <w:b/>
          <w:sz w:val="32"/>
          <w:szCs w:val="36"/>
        </w:rPr>
      </w:pPr>
      <w:r w:rsidRPr="00BE3003">
        <w:rPr>
          <w:noProof/>
          <w:sz w:val="20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4937760</wp:posOffset>
            </wp:positionH>
            <wp:positionV relativeFrom="paragraph">
              <wp:posOffset>205105</wp:posOffset>
            </wp:positionV>
            <wp:extent cx="1812925" cy="225679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2256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BE3003">
        <w:rPr>
          <w:b/>
          <w:sz w:val="72"/>
        </w:rPr>
        <w:t>Richie’s</w:t>
      </w:r>
      <w:proofErr w:type="spellEnd"/>
      <w:r w:rsidRPr="00BE3003">
        <w:rPr>
          <w:b/>
          <w:sz w:val="72"/>
        </w:rPr>
        <w:t xml:space="preserve"> plank </w:t>
      </w:r>
      <w:proofErr w:type="spellStart"/>
      <w:r w:rsidRPr="00BE3003">
        <w:rPr>
          <w:b/>
          <w:sz w:val="72"/>
        </w:rPr>
        <w:t>experience</w:t>
      </w:r>
      <w:proofErr w:type="spellEnd"/>
      <w:r w:rsidRPr="00BE3003">
        <w:rPr>
          <w:b/>
          <w:sz w:val="72"/>
        </w:rPr>
        <w:t xml:space="preserve"> </w:t>
      </w:r>
      <w:r w:rsidR="003A18B2" w:rsidRPr="00BE3003">
        <w:rPr>
          <w:b/>
          <w:sz w:val="72"/>
        </w:rPr>
        <w:t xml:space="preserve"> </w:t>
      </w:r>
    </w:p>
    <w:p w:rsidR="00836768" w:rsidRPr="00FA0CCE" w:rsidRDefault="00BE3003">
      <w:pPr>
        <w:rPr>
          <w:sz w:val="36"/>
          <w:szCs w:val="36"/>
        </w:rPr>
      </w:pPr>
      <w:r w:rsidRPr="00FA0CCE">
        <w:rPr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389890</wp:posOffset>
            </wp:positionV>
            <wp:extent cx="3992245" cy="1784350"/>
            <wp:effectExtent l="0" t="0" r="8255" b="6350"/>
            <wp:wrapTight wrapText="bothSides">
              <wp:wrapPolygon edited="0">
                <wp:start x="0" y="0"/>
                <wp:lineTo x="0" y="21446"/>
                <wp:lineTo x="21542" y="21446"/>
                <wp:lineTo x="21542" y="0"/>
                <wp:lineTo x="0" y="0"/>
              </wp:wrapPolygon>
            </wp:wrapTight>
            <wp:docPr id="2" name="Billede 2" descr="C:\Users\SKN-laj\AppData\Local\Microsoft\Windows\INetCache\Content.Word\Logo_samlet_Vidensce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KN-laj\AppData\Local\Microsoft\Windows\INetCache\Content.Word\Logo_samlet_Videnscente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24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3ED8">
        <w:t>En oplevelse</w:t>
      </w:r>
      <w:r>
        <w:t>,</w:t>
      </w:r>
      <w:r w:rsidRPr="00CE3ED8">
        <w:t xml:space="preserve"> der udfordre spillerens højdeskræk </w:t>
      </w: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2937510</wp:posOffset>
            </wp:positionH>
            <wp:positionV relativeFrom="paragraph">
              <wp:posOffset>5715</wp:posOffset>
            </wp:positionV>
            <wp:extent cx="1901190" cy="889635"/>
            <wp:effectExtent l="0" t="0" r="3810" b="5715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18B2" w:rsidRPr="003A2D25">
        <w:t xml:space="preserve"> </w:t>
      </w:r>
    </w:p>
    <w:p w:rsidR="00020B2E" w:rsidRDefault="00020B2E">
      <w:pPr>
        <w:rPr>
          <w:b/>
          <w:sz w:val="96"/>
        </w:rPr>
      </w:pPr>
    </w:p>
    <w:p w:rsidR="00020B2E" w:rsidRDefault="00020B2E">
      <w:pPr>
        <w:rPr>
          <w:b/>
          <w:sz w:val="96"/>
        </w:rPr>
      </w:pPr>
    </w:p>
    <w:p w:rsidR="003A18B2" w:rsidRDefault="003A18B2">
      <w:pPr>
        <w:rPr>
          <w:b/>
          <w:sz w:val="96"/>
        </w:rPr>
      </w:pPr>
    </w:p>
    <w:p w:rsidR="00BE3003" w:rsidRPr="00BE3003" w:rsidRDefault="00BE3003" w:rsidP="00BE3003">
      <w:pPr>
        <w:rPr>
          <w:b/>
          <w:sz w:val="32"/>
          <w:szCs w:val="36"/>
        </w:rPr>
      </w:pPr>
      <w:r w:rsidRPr="00BE3003">
        <w:rPr>
          <w:noProof/>
          <w:sz w:val="20"/>
          <w:lang w:eastAsia="da-DK"/>
        </w:rPr>
        <w:drawing>
          <wp:anchor distT="0" distB="0" distL="114300" distR="114300" simplePos="0" relativeHeight="251664384" behindDoc="0" locked="0" layoutInCell="1" allowOverlap="1" wp14:anchorId="553AC222" wp14:editId="4A366FA3">
            <wp:simplePos x="0" y="0"/>
            <wp:positionH relativeFrom="column">
              <wp:posOffset>4937760</wp:posOffset>
            </wp:positionH>
            <wp:positionV relativeFrom="paragraph">
              <wp:posOffset>205105</wp:posOffset>
            </wp:positionV>
            <wp:extent cx="1812925" cy="225679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2256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BE3003">
        <w:rPr>
          <w:b/>
          <w:sz w:val="72"/>
        </w:rPr>
        <w:t>Richie’s</w:t>
      </w:r>
      <w:proofErr w:type="spellEnd"/>
      <w:r w:rsidRPr="00BE3003">
        <w:rPr>
          <w:b/>
          <w:sz w:val="72"/>
        </w:rPr>
        <w:t xml:space="preserve"> plank </w:t>
      </w:r>
      <w:proofErr w:type="spellStart"/>
      <w:r w:rsidRPr="00BE3003">
        <w:rPr>
          <w:b/>
          <w:sz w:val="72"/>
        </w:rPr>
        <w:t>experience</w:t>
      </w:r>
      <w:proofErr w:type="spellEnd"/>
      <w:r w:rsidRPr="00BE3003">
        <w:rPr>
          <w:b/>
          <w:sz w:val="72"/>
        </w:rPr>
        <w:t xml:space="preserve">  </w:t>
      </w:r>
    </w:p>
    <w:p w:rsidR="00BE3003" w:rsidRPr="00FA0CCE" w:rsidRDefault="00BE3003" w:rsidP="00BE3003">
      <w:pPr>
        <w:rPr>
          <w:sz w:val="36"/>
          <w:szCs w:val="36"/>
        </w:rPr>
      </w:pPr>
      <w:r w:rsidRPr="00FA0CCE">
        <w:rPr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25659F87" wp14:editId="46A5B351">
            <wp:simplePos x="0" y="0"/>
            <wp:positionH relativeFrom="column">
              <wp:posOffset>-149860</wp:posOffset>
            </wp:positionH>
            <wp:positionV relativeFrom="paragraph">
              <wp:posOffset>389890</wp:posOffset>
            </wp:positionV>
            <wp:extent cx="3992245" cy="1784350"/>
            <wp:effectExtent l="0" t="0" r="8255" b="6350"/>
            <wp:wrapTight wrapText="bothSides">
              <wp:wrapPolygon edited="0">
                <wp:start x="0" y="0"/>
                <wp:lineTo x="0" y="21446"/>
                <wp:lineTo x="21542" y="21446"/>
                <wp:lineTo x="21542" y="0"/>
                <wp:lineTo x="0" y="0"/>
              </wp:wrapPolygon>
            </wp:wrapTight>
            <wp:docPr id="5" name="Billede 5" descr="C:\Users\SKN-laj\AppData\Local\Microsoft\Windows\INetCache\Content.Word\Logo_samlet_Vidensce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KN-laj\AppData\Local\Microsoft\Windows\INetCache\Content.Word\Logo_samlet_Videnscente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24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3ED8">
        <w:t>En oplevelse</w:t>
      </w:r>
      <w:r>
        <w:t>,</w:t>
      </w:r>
      <w:r w:rsidRPr="00CE3ED8">
        <w:t xml:space="preserve"> der udfordre spillerens højdeskræk </w:t>
      </w: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 wp14:anchorId="5DDD09E2" wp14:editId="03D10CAE">
            <wp:simplePos x="0" y="0"/>
            <wp:positionH relativeFrom="column">
              <wp:posOffset>2937510</wp:posOffset>
            </wp:positionH>
            <wp:positionV relativeFrom="paragraph">
              <wp:posOffset>5715</wp:posOffset>
            </wp:positionV>
            <wp:extent cx="1901190" cy="889635"/>
            <wp:effectExtent l="0" t="0" r="3810" b="5715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A2D25">
        <w:t xml:space="preserve"> </w:t>
      </w:r>
    </w:p>
    <w:p w:rsidR="00FA0CCE" w:rsidRPr="00020B2E" w:rsidRDefault="00FA0CCE">
      <w:pPr>
        <w:rPr>
          <w:b/>
          <w:sz w:val="96"/>
        </w:rPr>
      </w:pPr>
      <w:bookmarkStart w:id="0" w:name="_GoBack"/>
      <w:bookmarkEnd w:id="0"/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38EB"/>
    <w:rsid w:val="00223CFA"/>
    <w:rsid w:val="003A18B2"/>
    <w:rsid w:val="003C2049"/>
    <w:rsid w:val="004E5FE8"/>
    <w:rsid w:val="00563E31"/>
    <w:rsid w:val="00836768"/>
    <w:rsid w:val="009C5204"/>
    <w:rsid w:val="00A34D8E"/>
    <w:rsid w:val="00BE3003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E6E9AF8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2020-10-20T14:30:00Z</dcterms:created>
  <dcterms:modified xsi:type="dcterms:W3CDTF">2020-10-20T14:32:00Z</dcterms:modified>
</cp:coreProperties>
</file>